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1F" w:rsidRPr="003F6637" w:rsidRDefault="002D0E1F" w:rsidP="00923B6B">
      <w:pPr>
        <w:ind w:left="5528" w:firstLine="426"/>
        <w:rPr>
          <w:bCs/>
          <w:sz w:val="27"/>
          <w:szCs w:val="27"/>
        </w:rPr>
      </w:pPr>
      <w:r w:rsidRPr="003F6637">
        <w:rPr>
          <w:bCs/>
          <w:sz w:val="27"/>
          <w:szCs w:val="27"/>
        </w:rPr>
        <w:t>Приложение</w:t>
      </w:r>
      <w:r w:rsidR="00C032BD" w:rsidRPr="003F6637">
        <w:rPr>
          <w:bCs/>
          <w:sz w:val="27"/>
          <w:szCs w:val="27"/>
        </w:rPr>
        <w:t xml:space="preserve"> 1</w:t>
      </w:r>
    </w:p>
    <w:p w:rsidR="002D0E1F" w:rsidRPr="003F6637" w:rsidRDefault="002D0E1F" w:rsidP="00C05771">
      <w:pPr>
        <w:ind w:left="5528" w:firstLine="426"/>
        <w:rPr>
          <w:bCs/>
          <w:sz w:val="27"/>
          <w:szCs w:val="27"/>
        </w:rPr>
      </w:pPr>
      <w:r w:rsidRPr="003F6637">
        <w:rPr>
          <w:bCs/>
          <w:sz w:val="27"/>
          <w:szCs w:val="27"/>
        </w:rPr>
        <w:t xml:space="preserve">к приказу </w:t>
      </w:r>
      <w:r w:rsidR="00C05771">
        <w:rPr>
          <w:bCs/>
          <w:sz w:val="27"/>
          <w:szCs w:val="27"/>
        </w:rPr>
        <w:t>Академии</w:t>
      </w:r>
    </w:p>
    <w:p w:rsidR="002D0E1F" w:rsidRPr="003F6637" w:rsidRDefault="002D0E1F" w:rsidP="00923B6B">
      <w:pPr>
        <w:ind w:left="5528" w:firstLine="426"/>
        <w:rPr>
          <w:bCs/>
          <w:sz w:val="27"/>
          <w:szCs w:val="27"/>
        </w:rPr>
      </w:pPr>
      <w:r w:rsidRPr="003F6637">
        <w:rPr>
          <w:bCs/>
          <w:sz w:val="27"/>
          <w:szCs w:val="27"/>
        </w:rPr>
        <w:t>от «____»  ______ 20</w:t>
      </w:r>
      <w:r w:rsidR="00C05771">
        <w:rPr>
          <w:bCs/>
          <w:sz w:val="27"/>
          <w:szCs w:val="27"/>
        </w:rPr>
        <w:t>___</w:t>
      </w:r>
      <w:r w:rsidRPr="003F6637">
        <w:rPr>
          <w:bCs/>
          <w:sz w:val="27"/>
          <w:szCs w:val="27"/>
        </w:rPr>
        <w:t>г. № ____</w:t>
      </w:r>
    </w:p>
    <w:p w:rsidR="00C05771" w:rsidRDefault="00C05771" w:rsidP="00C05771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3"/>
        <w:jc w:val="center"/>
        <w:textDirection w:val="btLr"/>
        <w:textAlignment w:val="top"/>
        <w:outlineLvl w:val="0"/>
        <w:rPr>
          <w:sz w:val="27"/>
          <w:szCs w:val="27"/>
        </w:rPr>
      </w:pPr>
    </w:p>
    <w:p w:rsidR="00C05771" w:rsidRPr="00B16DDE" w:rsidRDefault="00C05771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3"/>
        <w:jc w:val="center"/>
        <w:textDirection w:val="btLr"/>
        <w:textAlignment w:val="top"/>
        <w:outlineLvl w:val="0"/>
        <w:rPr>
          <w:szCs w:val="28"/>
        </w:rPr>
      </w:pPr>
      <w:r w:rsidRPr="00B16DDE">
        <w:rPr>
          <w:szCs w:val="28"/>
        </w:rPr>
        <w:t>Расписание летней зачетно</w:t>
      </w:r>
      <w:r>
        <w:rPr>
          <w:szCs w:val="28"/>
        </w:rPr>
        <w:t>-</w:t>
      </w:r>
      <w:r w:rsidRPr="00B16DDE">
        <w:rPr>
          <w:szCs w:val="28"/>
        </w:rPr>
        <w:t>экзаменационной сессии</w:t>
      </w:r>
    </w:p>
    <w:p w:rsidR="005779CD" w:rsidRDefault="00C05771">
      <w:pPr>
        <w:ind w:firstLine="0"/>
        <w:jc w:val="center"/>
        <w:rPr>
          <w:rFonts w:eastAsia="Times New Roman"/>
          <w:color w:val="000000"/>
          <w:szCs w:val="28"/>
          <w:lang w:eastAsia="ru-RU"/>
        </w:rPr>
      </w:pPr>
      <w:r>
        <w:rPr>
          <w:szCs w:val="28"/>
        </w:rPr>
        <w:t xml:space="preserve">для обучающихся </w:t>
      </w:r>
      <w:r w:rsidRPr="00B16DDE">
        <w:rPr>
          <w:szCs w:val="28"/>
        </w:rPr>
        <w:t>1 курс</w:t>
      </w:r>
      <w:r>
        <w:rPr>
          <w:szCs w:val="28"/>
        </w:rPr>
        <w:t>а</w:t>
      </w:r>
      <w:r w:rsidRPr="00B16DDE">
        <w:rPr>
          <w:szCs w:val="28"/>
        </w:rPr>
        <w:t xml:space="preserve"> </w:t>
      </w:r>
      <w:r>
        <w:rPr>
          <w:szCs w:val="28"/>
        </w:rPr>
        <w:t xml:space="preserve">магистратуры </w:t>
      </w:r>
      <w:r w:rsidRPr="00B16DDE">
        <w:rPr>
          <w:szCs w:val="28"/>
        </w:rPr>
        <w:t>(23 обучающихся</w:t>
      </w:r>
      <w:r>
        <w:rPr>
          <w:rFonts w:eastAsia="Times New Roman"/>
          <w:color w:val="000000"/>
          <w:position w:val="-1"/>
          <w:szCs w:val="28"/>
        </w:rPr>
        <w:t xml:space="preserve">) по </w:t>
      </w:r>
      <w:r w:rsidR="00B16DDE">
        <w:rPr>
          <w:rFonts w:eastAsia="Times New Roman"/>
          <w:color w:val="000000"/>
          <w:position w:val="-1"/>
          <w:szCs w:val="28"/>
        </w:rPr>
        <w:t>направлению</w:t>
      </w:r>
      <w:r w:rsidR="00B16DDE" w:rsidRPr="00B16DDE">
        <w:rPr>
          <w:rFonts w:eastAsia="Times New Roman"/>
          <w:color w:val="000000"/>
          <w:szCs w:val="28"/>
          <w:lang w:eastAsia="ru-RU"/>
        </w:rPr>
        <w:t xml:space="preserve"> </w:t>
      </w:r>
      <w:r w:rsidR="00A82196" w:rsidRPr="00B16DDE">
        <w:rPr>
          <w:rFonts w:eastAsia="Times New Roman"/>
          <w:color w:val="000000"/>
          <w:szCs w:val="28"/>
          <w:lang w:eastAsia="ru-RU"/>
        </w:rPr>
        <w:t>«</w:t>
      </w:r>
      <w:r>
        <w:rPr>
          <w:rFonts w:eastAsia="Times New Roman"/>
          <w:color w:val="000000"/>
          <w:szCs w:val="28"/>
          <w:lang w:eastAsia="ru-RU"/>
        </w:rPr>
        <w:t>П</w:t>
      </w:r>
      <w:r w:rsidRPr="00C05771">
        <w:rPr>
          <w:rFonts w:eastAsia="Times New Roman"/>
          <w:color w:val="000000"/>
          <w:szCs w:val="28"/>
          <w:lang w:eastAsia="ru-RU"/>
        </w:rPr>
        <w:t>одготовка служителей и религиозного персонала религиозных организаций</w:t>
      </w:r>
      <w:r w:rsidR="00A82196" w:rsidRPr="00B16DDE">
        <w:rPr>
          <w:rFonts w:eastAsia="Times New Roman"/>
          <w:color w:val="000000"/>
          <w:szCs w:val="28"/>
          <w:lang w:eastAsia="ru-RU"/>
        </w:rPr>
        <w:t>»</w:t>
      </w:r>
    </w:p>
    <w:p w:rsidR="00A82196" w:rsidRPr="00B16DDE" w:rsidRDefault="00C05771">
      <w:pPr>
        <w:ind w:firstLine="0"/>
        <w:jc w:val="center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о</w:t>
      </w:r>
      <w:r w:rsidR="00A82196" w:rsidRPr="00B16DDE">
        <w:rPr>
          <w:rFonts w:eastAsia="Times New Roman"/>
          <w:color w:val="000000"/>
          <w:szCs w:val="28"/>
          <w:lang w:eastAsia="ru-RU"/>
        </w:rPr>
        <w:t>чн</w:t>
      </w:r>
      <w:r>
        <w:rPr>
          <w:rFonts w:eastAsia="Times New Roman"/>
          <w:color w:val="000000"/>
          <w:szCs w:val="28"/>
          <w:lang w:eastAsia="ru-RU"/>
        </w:rPr>
        <w:t>ой</w:t>
      </w:r>
      <w:r w:rsidR="00A82196" w:rsidRPr="00B16DDE">
        <w:rPr>
          <w:rFonts w:eastAsia="Times New Roman"/>
          <w:color w:val="000000"/>
          <w:szCs w:val="28"/>
          <w:lang w:eastAsia="ru-RU"/>
        </w:rPr>
        <w:t xml:space="preserve"> форм</w:t>
      </w:r>
      <w:r>
        <w:rPr>
          <w:rFonts w:eastAsia="Times New Roman"/>
          <w:color w:val="000000"/>
          <w:szCs w:val="28"/>
          <w:lang w:eastAsia="ru-RU"/>
        </w:rPr>
        <w:t>ы</w:t>
      </w:r>
      <w:r w:rsidR="00A82196" w:rsidRPr="00B16DDE">
        <w:rPr>
          <w:rFonts w:eastAsia="Times New Roman"/>
          <w:color w:val="000000"/>
          <w:szCs w:val="28"/>
          <w:lang w:eastAsia="ru-RU"/>
        </w:rPr>
        <w:t xml:space="preserve"> обучения </w:t>
      </w:r>
    </w:p>
    <w:p w:rsidR="002615FC" w:rsidRPr="003F6637" w:rsidRDefault="002615FC" w:rsidP="00923B6B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3"/>
        <w:jc w:val="center"/>
        <w:textDirection w:val="btLr"/>
        <w:textAlignment w:val="top"/>
        <w:outlineLvl w:val="0"/>
        <w:rPr>
          <w:sz w:val="27"/>
          <w:szCs w:val="27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05"/>
        <w:gridCol w:w="1776"/>
        <w:gridCol w:w="2977"/>
        <w:gridCol w:w="203"/>
        <w:gridCol w:w="3052"/>
      </w:tblGrid>
      <w:tr w:rsidR="001E5911" w:rsidRPr="003F6637" w:rsidTr="008F2B54">
        <w:tc>
          <w:tcPr>
            <w:tcW w:w="1905" w:type="dxa"/>
            <w:vMerge w:val="restart"/>
          </w:tcPr>
          <w:p w:rsidR="001E5911" w:rsidRPr="003F6637" w:rsidRDefault="001E5911" w:rsidP="00923B6B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7"/>
                <w:szCs w:val="27"/>
              </w:rPr>
            </w:pPr>
            <w:r w:rsidRPr="003F6637">
              <w:rPr>
                <w:bCs/>
                <w:sz w:val="27"/>
                <w:szCs w:val="27"/>
              </w:rPr>
              <w:t>День недели, дата</w:t>
            </w:r>
          </w:p>
        </w:tc>
        <w:tc>
          <w:tcPr>
            <w:tcW w:w="1776" w:type="dxa"/>
            <w:vMerge w:val="restart"/>
          </w:tcPr>
          <w:p w:rsidR="001E5911" w:rsidRPr="003F6637" w:rsidRDefault="001E5911" w:rsidP="00923B6B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7"/>
                <w:szCs w:val="27"/>
              </w:rPr>
            </w:pPr>
            <w:r w:rsidRPr="003F6637">
              <w:rPr>
                <w:bCs/>
                <w:sz w:val="27"/>
                <w:szCs w:val="27"/>
              </w:rPr>
              <w:t>Время</w:t>
            </w:r>
          </w:p>
        </w:tc>
        <w:tc>
          <w:tcPr>
            <w:tcW w:w="6232" w:type="dxa"/>
            <w:gridSpan w:val="3"/>
          </w:tcPr>
          <w:p w:rsidR="001E5911" w:rsidRPr="003F6637" w:rsidRDefault="001E5911" w:rsidP="00923B6B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bCs/>
                <w:sz w:val="27"/>
                <w:szCs w:val="27"/>
              </w:rPr>
            </w:pPr>
            <w:r w:rsidRPr="003F6637">
              <w:rPr>
                <w:bCs/>
                <w:sz w:val="27"/>
                <w:szCs w:val="27"/>
              </w:rPr>
              <w:t>Вид аттестации</w:t>
            </w:r>
          </w:p>
        </w:tc>
      </w:tr>
      <w:tr w:rsidR="001E5911" w:rsidRPr="003F6637" w:rsidTr="00176035">
        <w:tc>
          <w:tcPr>
            <w:tcW w:w="1905" w:type="dxa"/>
            <w:vMerge/>
          </w:tcPr>
          <w:p w:rsidR="001E5911" w:rsidRPr="003F6637" w:rsidRDefault="001E5911" w:rsidP="001E591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bCs/>
                <w:sz w:val="27"/>
                <w:szCs w:val="27"/>
              </w:rPr>
            </w:pPr>
          </w:p>
        </w:tc>
        <w:tc>
          <w:tcPr>
            <w:tcW w:w="1776" w:type="dxa"/>
            <w:vMerge/>
          </w:tcPr>
          <w:p w:rsidR="001E5911" w:rsidRPr="003F6637" w:rsidRDefault="001E5911" w:rsidP="001E591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bCs/>
                <w:sz w:val="27"/>
                <w:szCs w:val="27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911" w:rsidRPr="0023109D" w:rsidRDefault="001E5911" w:rsidP="001E591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109D">
              <w:rPr>
                <w:rFonts w:eastAsia="Times New Roman"/>
                <w:color w:val="000000"/>
                <w:lang w:eastAsia="ru-RU"/>
              </w:rPr>
              <w:t>группа М0119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911" w:rsidRPr="0023109D" w:rsidRDefault="001E5911" w:rsidP="001E591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109D">
              <w:rPr>
                <w:rFonts w:eastAsia="Times New Roman"/>
                <w:color w:val="000000"/>
                <w:lang w:eastAsia="ru-RU"/>
              </w:rPr>
              <w:t>группа М0</w:t>
            </w: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Pr="0023109D">
              <w:rPr>
                <w:rFonts w:eastAsia="Times New Roman"/>
                <w:color w:val="000000"/>
                <w:lang w:eastAsia="ru-RU"/>
              </w:rPr>
              <w:t>19</w:t>
            </w:r>
          </w:p>
        </w:tc>
      </w:tr>
      <w:tr w:rsidR="001E5911" w:rsidRPr="003F6637" w:rsidTr="00D75A75">
        <w:tc>
          <w:tcPr>
            <w:tcW w:w="1905" w:type="dxa"/>
          </w:tcPr>
          <w:p w:rsidR="001E5911" w:rsidRPr="003F6637" w:rsidRDefault="001E5911" w:rsidP="001E591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7"/>
                <w:szCs w:val="27"/>
              </w:rPr>
            </w:pPr>
            <w:r w:rsidRPr="003F6637">
              <w:rPr>
                <w:rFonts w:eastAsia="Times New Roman"/>
                <w:color w:val="000000"/>
                <w:position w:val="-1"/>
                <w:sz w:val="27"/>
                <w:szCs w:val="27"/>
              </w:rPr>
              <w:t>Понедельник,</w:t>
            </w:r>
          </w:p>
          <w:p w:rsidR="001E5911" w:rsidRPr="003F6637" w:rsidRDefault="001E5911" w:rsidP="001E591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7"/>
                <w:szCs w:val="27"/>
              </w:rPr>
            </w:pPr>
            <w:r w:rsidRPr="003F6637">
              <w:rPr>
                <w:rFonts w:eastAsia="Times New Roman"/>
                <w:color w:val="000000"/>
                <w:position w:val="-1"/>
                <w:sz w:val="27"/>
                <w:szCs w:val="27"/>
              </w:rPr>
              <w:t>22 июня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1" w:rsidRPr="003F6637" w:rsidRDefault="001E5911" w:rsidP="001E5911">
            <w:pPr>
              <w:ind w:firstLine="0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3F6637">
              <w:rPr>
                <w:rFonts w:eastAsia="Times New Roman"/>
                <w:bCs/>
                <w:sz w:val="27"/>
                <w:szCs w:val="27"/>
                <w:lang w:eastAsia="ru-RU"/>
              </w:rPr>
              <w:t>9.00 – 11.30</w:t>
            </w:r>
          </w:p>
          <w:p w:rsidR="001E5911" w:rsidRPr="003F6637" w:rsidRDefault="001E5911" w:rsidP="001E5911">
            <w:pPr>
              <w:ind w:firstLine="0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3F6637">
              <w:rPr>
                <w:rFonts w:eastAsia="Times New Roman"/>
                <w:bCs/>
                <w:sz w:val="27"/>
                <w:szCs w:val="27"/>
                <w:lang w:eastAsia="ru-RU"/>
              </w:rPr>
              <w:t>13.30 – 15.00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1" w:rsidRPr="006E1A23" w:rsidRDefault="001E5911" w:rsidP="001E5911">
            <w:pPr>
              <w:ind w:firstLine="0"/>
              <w:jc w:val="center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6E1A23">
              <w:rPr>
                <w:rFonts w:eastAsia="Times New Roman"/>
                <w:bCs/>
                <w:sz w:val="27"/>
                <w:szCs w:val="27"/>
                <w:lang w:eastAsia="ru-RU"/>
              </w:rPr>
              <w:t>ЗАЧЕТ</w:t>
            </w:r>
          </w:p>
          <w:p w:rsidR="001E5911" w:rsidRPr="003F6637" w:rsidRDefault="001E5911" w:rsidP="001E5911">
            <w:pPr>
              <w:ind w:firstLine="0"/>
              <w:jc w:val="center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3F6637"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«Информационная безопасность </w:t>
            </w:r>
          </w:p>
          <w:p w:rsidR="001E5911" w:rsidRPr="003F6637" w:rsidRDefault="001E5911" w:rsidP="001E5911">
            <w:pPr>
              <w:ind w:firstLine="0"/>
              <w:jc w:val="center"/>
              <w:rPr>
                <w:sz w:val="27"/>
                <w:szCs w:val="27"/>
              </w:rPr>
            </w:pPr>
            <w:r w:rsidRPr="003F6637">
              <w:rPr>
                <w:rFonts w:eastAsia="Times New Roman"/>
                <w:bCs/>
                <w:sz w:val="27"/>
                <w:szCs w:val="27"/>
                <w:lang w:eastAsia="ru-RU"/>
              </w:rPr>
              <w:t>в современном обществе»</w:t>
            </w: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,</w:t>
            </w:r>
          </w:p>
          <w:p w:rsidR="001E5911" w:rsidRPr="003F6637" w:rsidRDefault="001E5911" w:rsidP="001E5911">
            <w:pPr>
              <w:jc w:val="center"/>
              <w:rPr>
                <w:sz w:val="27"/>
                <w:szCs w:val="27"/>
              </w:rPr>
            </w:pPr>
            <w:r w:rsidRPr="003F6637">
              <w:rPr>
                <w:sz w:val="27"/>
                <w:szCs w:val="27"/>
              </w:rPr>
              <w:t>Корчагин Павел Анатольевич</w:t>
            </w:r>
          </w:p>
        </w:tc>
      </w:tr>
      <w:tr w:rsidR="001E5911" w:rsidRPr="003F6637" w:rsidTr="008F2B54">
        <w:tc>
          <w:tcPr>
            <w:tcW w:w="1905" w:type="dxa"/>
          </w:tcPr>
          <w:p w:rsidR="001E5911" w:rsidRPr="003F6637" w:rsidRDefault="001E5911" w:rsidP="001E591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7"/>
                <w:szCs w:val="27"/>
              </w:rPr>
            </w:pPr>
            <w:r w:rsidRPr="003F6637">
              <w:rPr>
                <w:rFonts w:eastAsia="Times New Roman"/>
                <w:color w:val="000000"/>
                <w:position w:val="-1"/>
                <w:sz w:val="27"/>
                <w:szCs w:val="27"/>
              </w:rPr>
              <w:t>Вторник,</w:t>
            </w:r>
          </w:p>
          <w:p w:rsidR="001E5911" w:rsidRPr="003F6637" w:rsidRDefault="001E5911" w:rsidP="001E591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7"/>
                <w:szCs w:val="27"/>
              </w:rPr>
            </w:pPr>
            <w:r w:rsidRPr="003F6637">
              <w:rPr>
                <w:rFonts w:eastAsia="Times New Roman"/>
                <w:color w:val="000000"/>
                <w:position w:val="-1"/>
                <w:sz w:val="27"/>
                <w:szCs w:val="27"/>
              </w:rPr>
              <w:t>23 июня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11" w:rsidRPr="003F6637" w:rsidRDefault="001E5911" w:rsidP="001E5911">
            <w:pPr>
              <w:ind w:firstLine="0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3F6637">
              <w:rPr>
                <w:rFonts w:eastAsia="Times New Roman"/>
                <w:bCs/>
                <w:sz w:val="27"/>
                <w:szCs w:val="27"/>
                <w:lang w:eastAsia="ru-RU"/>
              </w:rPr>
              <w:t>9.00 – 11.30</w:t>
            </w:r>
          </w:p>
          <w:p w:rsidR="001E5911" w:rsidRPr="003F6637" w:rsidRDefault="001E5911" w:rsidP="001E5911">
            <w:pPr>
              <w:rPr>
                <w:rFonts w:eastAsia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911" w:rsidRPr="006E1A23" w:rsidRDefault="001E5911" w:rsidP="001E5911">
            <w:pPr>
              <w:ind w:firstLine="0"/>
              <w:jc w:val="center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6E1A23">
              <w:rPr>
                <w:rFonts w:eastAsia="Times New Roman"/>
                <w:bCs/>
                <w:sz w:val="27"/>
                <w:szCs w:val="27"/>
                <w:lang w:eastAsia="ru-RU"/>
              </w:rPr>
              <w:t>КОНСУЛЬТАЦИЯ</w:t>
            </w:r>
          </w:p>
          <w:p w:rsidR="001E5911" w:rsidRPr="006E1A23" w:rsidRDefault="001E5911" w:rsidP="001E5911">
            <w:pPr>
              <w:ind w:firstLine="0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6E1A23"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«Сравнительное исламское право», </w:t>
            </w:r>
          </w:p>
          <w:p w:rsidR="001E5911" w:rsidRPr="006E1A23" w:rsidRDefault="001E5911" w:rsidP="001E5911">
            <w:pPr>
              <w:ind w:firstLine="0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6E1A23">
              <w:rPr>
                <w:rFonts w:eastAsia="Times New Roman"/>
                <w:sz w:val="27"/>
                <w:szCs w:val="27"/>
                <w:lang w:eastAsia="ru-RU"/>
              </w:rPr>
              <w:t>Аль-Асри Саиф Али Мохамед</w:t>
            </w:r>
          </w:p>
        </w:tc>
      </w:tr>
      <w:tr w:rsidR="001E5911" w:rsidRPr="003F6637" w:rsidTr="00F6114D">
        <w:tc>
          <w:tcPr>
            <w:tcW w:w="1905" w:type="dxa"/>
          </w:tcPr>
          <w:p w:rsidR="001E5911" w:rsidRPr="003F6637" w:rsidRDefault="001E5911" w:rsidP="001E591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7"/>
                <w:szCs w:val="27"/>
              </w:rPr>
            </w:pPr>
            <w:r w:rsidRPr="003F6637">
              <w:rPr>
                <w:rFonts w:eastAsia="Times New Roman"/>
                <w:color w:val="000000"/>
                <w:position w:val="-1"/>
                <w:sz w:val="27"/>
                <w:szCs w:val="27"/>
              </w:rPr>
              <w:t>Среда,</w:t>
            </w:r>
          </w:p>
          <w:p w:rsidR="001E5911" w:rsidRPr="003F6637" w:rsidRDefault="001E5911" w:rsidP="001E591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7"/>
                <w:szCs w:val="27"/>
              </w:rPr>
            </w:pPr>
            <w:r w:rsidRPr="003F6637">
              <w:rPr>
                <w:rFonts w:eastAsia="Times New Roman"/>
                <w:color w:val="000000"/>
                <w:position w:val="-1"/>
                <w:sz w:val="27"/>
                <w:szCs w:val="27"/>
              </w:rPr>
              <w:t>24 июня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1" w:rsidRPr="003F6637" w:rsidRDefault="001E5911" w:rsidP="001E5911">
            <w:pPr>
              <w:ind w:firstLine="0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3F6637">
              <w:rPr>
                <w:rFonts w:eastAsia="Times New Roman"/>
                <w:bCs/>
                <w:sz w:val="27"/>
                <w:szCs w:val="27"/>
                <w:lang w:eastAsia="ru-RU"/>
              </w:rPr>
              <w:t>9.00 – 11.30</w:t>
            </w:r>
          </w:p>
          <w:p w:rsidR="001E5911" w:rsidRPr="003F6637" w:rsidRDefault="001E5911" w:rsidP="001E5911">
            <w:pPr>
              <w:ind w:firstLine="0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3F6637">
              <w:rPr>
                <w:rFonts w:eastAsia="Times New Roman"/>
                <w:bCs/>
                <w:sz w:val="27"/>
                <w:szCs w:val="27"/>
                <w:lang w:eastAsia="ru-RU"/>
              </w:rPr>
              <w:t>13.30 – 15.00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911" w:rsidRPr="006E1A23" w:rsidRDefault="001E5911" w:rsidP="001E5911">
            <w:pPr>
              <w:ind w:firstLine="0"/>
              <w:jc w:val="center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6E1A23">
              <w:rPr>
                <w:rFonts w:eastAsia="Times New Roman"/>
                <w:bCs/>
                <w:sz w:val="27"/>
                <w:szCs w:val="27"/>
                <w:lang w:eastAsia="ru-RU"/>
              </w:rPr>
              <w:t>ЗАЧЕТ</w:t>
            </w:r>
          </w:p>
          <w:p w:rsidR="001E5911" w:rsidRPr="006E1A23" w:rsidRDefault="001E5911" w:rsidP="001E5911">
            <w:pPr>
              <w:ind w:firstLine="0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6E1A23"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«Сравнительное исламское право», </w:t>
            </w:r>
          </w:p>
          <w:p w:rsidR="001E5911" w:rsidRPr="006E1A23" w:rsidRDefault="001E5911" w:rsidP="001E5911">
            <w:pPr>
              <w:ind w:firstLine="0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6E1A23">
              <w:rPr>
                <w:rFonts w:eastAsia="Times New Roman"/>
                <w:sz w:val="27"/>
                <w:szCs w:val="27"/>
                <w:lang w:eastAsia="ru-RU"/>
              </w:rPr>
              <w:t>Аль-Асри Саиф Али Мохамед</w:t>
            </w:r>
          </w:p>
        </w:tc>
      </w:tr>
      <w:tr w:rsidR="001E5911" w:rsidRPr="003F6637" w:rsidTr="008F2B54">
        <w:tc>
          <w:tcPr>
            <w:tcW w:w="1905" w:type="dxa"/>
            <w:vMerge w:val="restart"/>
          </w:tcPr>
          <w:p w:rsidR="001E5911" w:rsidRPr="003F6637" w:rsidRDefault="001E5911" w:rsidP="001E591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7"/>
                <w:szCs w:val="27"/>
              </w:rPr>
            </w:pPr>
            <w:r w:rsidRPr="003F6637">
              <w:rPr>
                <w:rFonts w:eastAsia="Times New Roman"/>
                <w:color w:val="000000"/>
                <w:position w:val="-1"/>
                <w:sz w:val="27"/>
                <w:szCs w:val="27"/>
              </w:rPr>
              <w:t>Четверг,</w:t>
            </w:r>
          </w:p>
          <w:p w:rsidR="001E5911" w:rsidRPr="003F6637" w:rsidRDefault="001E5911" w:rsidP="001E591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7"/>
                <w:szCs w:val="27"/>
              </w:rPr>
            </w:pPr>
            <w:r w:rsidRPr="003F6637">
              <w:rPr>
                <w:rFonts w:eastAsia="Times New Roman"/>
                <w:color w:val="000000"/>
                <w:position w:val="-1"/>
                <w:sz w:val="27"/>
                <w:szCs w:val="27"/>
              </w:rPr>
              <w:t>25 июня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911" w:rsidRPr="003F6637" w:rsidRDefault="001E5911" w:rsidP="001E5911">
            <w:pPr>
              <w:ind w:firstLine="0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3F6637">
              <w:rPr>
                <w:rFonts w:eastAsia="Times New Roman"/>
                <w:bCs/>
                <w:sz w:val="27"/>
                <w:szCs w:val="27"/>
                <w:lang w:eastAsia="ru-RU"/>
              </w:rPr>
              <w:t>9.00 – 11.30</w:t>
            </w:r>
          </w:p>
          <w:p w:rsidR="001E5911" w:rsidRPr="003F6637" w:rsidRDefault="001E5911" w:rsidP="001E5911">
            <w:pPr>
              <w:rPr>
                <w:rFonts w:eastAsia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911" w:rsidRPr="006E1A23" w:rsidRDefault="001E5911" w:rsidP="001E5911">
            <w:pPr>
              <w:ind w:firstLine="0"/>
              <w:jc w:val="center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6E1A23">
              <w:rPr>
                <w:rFonts w:eastAsia="Times New Roman"/>
                <w:bCs/>
                <w:sz w:val="27"/>
                <w:szCs w:val="27"/>
                <w:lang w:eastAsia="ru-RU"/>
              </w:rPr>
              <w:t>КОНСУЛЬТАЦИЯ</w:t>
            </w:r>
          </w:p>
          <w:p w:rsidR="001E5911" w:rsidRPr="006E1A23" w:rsidRDefault="001E5911" w:rsidP="001E591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6E1A23"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«Проблемы методологии исламского права», </w:t>
            </w:r>
          </w:p>
        </w:tc>
      </w:tr>
      <w:tr w:rsidR="001E5911" w:rsidRPr="003F6637" w:rsidTr="00646B50">
        <w:tc>
          <w:tcPr>
            <w:tcW w:w="1905" w:type="dxa"/>
            <w:vMerge/>
          </w:tcPr>
          <w:p w:rsidR="001E5911" w:rsidRPr="003F6637" w:rsidRDefault="001E5911" w:rsidP="001E591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7"/>
                <w:szCs w:val="27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11" w:rsidRPr="003F6637" w:rsidRDefault="001E5911" w:rsidP="001E5911">
            <w:pPr>
              <w:rPr>
                <w:rFonts w:eastAsia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911" w:rsidRDefault="001E5911" w:rsidP="001E5911">
            <w:pPr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  <w:r w:rsidRPr="003F6637">
              <w:rPr>
                <w:rFonts w:eastAsia="Times New Roman"/>
                <w:sz w:val="27"/>
                <w:szCs w:val="27"/>
                <w:lang w:eastAsia="ru-RU"/>
              </w:rPr>
              <w:t xml:space="preserve">Аль-Захрави </w:t>
            </w:r>
          </w:p>
          <w:p w:rsidR="001E5911" w:rsidRPr="003F6637" w:rsidRDefault="001E5911" w:rsidP="001E5911">
            <w:pPr>
              <w:ind w:firstLine="0"/>
              <w:rPr>
                <w:sz w:val="27"/>
                <w:szCs w:val="27"/>
              </w:rPr>
            </w:pPr>
            <w:r w:rsidRPr="003F6637">
              <w:rPr>
                <w:rFonts w:eastAsia="Times New Roman"/>
                <w:sz w:val="27"/>
                <w:szCs w:val="27"/>
                <w:lang w:eastAsia="ru-RU"/>
              </w:rPr>
              <w:t>Мухамед Айман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911" w:rsidRPr="003F6637" w:rsidRDefault="001E5911" w:rsidP="001E5911">
            <w:pPr>
              <w:ind w:firstLine="0"/>
              <w:jc w:val="center"/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  <w:r w:rsidRPr="00646B50">
              <w:rPr>
                <w:rFonts w:eastAsia="Times New Roman"/>
                <w:sz w:val="27"/>
                <w:szCs w:val="27"/>
                <w:lang w:eastAsia="ru-RU"/>
              </w:rPr>
              <w:t>Алдейршави Мухаммед Жунейд</w:t>
            </w:r>
          </w:p>
        </w:tc>
      </w:tr>
      <w:tr w:rsidR="001E5911" w:rsidRPr="003F6637" w:rsidTr="00BA522D">
        <w:tc>
          <w:tcPr>
            <w:tcW w:w="1905" w:type="dxa"/>
            <w:vMerge w:val="restart"/>
          </w:tcPr>
          <w:p w:rsidR="001E5911" w:rsidRPr="003F6637" w:rsidRDefault="001E5911" w:rsidP="001E591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7"/>
                <w:szCs w:val="27"/>
              </w:rPr>
            </w:pPr>
            <w:r w:rsidRPr="003F6637">
              <w:rPr>
                <w:rFonts w:eastAsia="Times New Roman"/>
                <w:color w:val="000000"/>
                <w:position w:val="-1"/>
                <w:sz w:val="27"/>
                <w:szCs w:val="27"/>
              </w:rPr>
              <w:t>Пятница,</w:t>
            </w:r>
          </w:p>
          <w:p w:rsidR="001E5911" w:rsidRPr="003F6637" w:rsidRDefault="001E5911" w:rsidP="001E591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7"/>
                <w:szCs w:val="27"/>
              </w:rPr>
            </w:pPr>
            <w:r w:rsidRPr="003F6637">
              <w:rPr>
                <w:rFonts w:eastAsia="Times New Roman"/>
                <w:color w:val="000000"/>
                <w:position w:val="-1"/>
                <w:sz w:val="27"/>
                <w:szCs w:val="27"/>
              </w:rPr>
              <w:t>26 июня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1" w:rsidRPr="003F6637" w:rsidRDefault="001E5911" w:rsidP="001E5911">
            <w:pPr>
              <w:ind w:firstLine="0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3F6637">
              <w:rPr>
                <w:rFonts w:eastAsia="Times New Roman"/>
                <w:bCs/>
                <w:sz w:val="27"/>
                <w:szCs w:val="27"/>
                <w:lang w:eastAsia="ru-RU"/>
              </w:rPr>
              <w:t>9.00 – 11.30</w:t>
            </w:r>
          </w:p>
          <w:p w:rsidR="001E5911" w:rsidRPr="003F6637" w:rsidRDefault="001E5911" w:rsidP="001E5911">
            <w:pPr>
              <w:ind w:firstLine="0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3F6637">
              <w:rPr>
                <w:rFonts w:eastAsia="Times New Roman"/>
                <w:bCs/>
                <w:sz w:val="27"/>
                <w:szCs w:val="27"/>
                <w:lang w:eastAsia="ru-RU"/>
              </w:rPr>
              <w:t>13.30 – 15.00</w:t>
            </w:r>
          </w:p>
        </w:tc>
        <w:tc>
          <w:tcPr>
            <w:tcW w:w="6232" w:type="dxa"/>
            <w:gridSpan w:val="3"/>
            <w:shd w:val="clear" w:color="auto" w:fill="auto"/>
          </w:tcPr>
          <w:p w:rsidR="001E5911" w:rsidRPr="006E1A23" w:rsidRDefault="001E5911" w:rsidP="001E5911">
            <w:pPr>
              <w:ind w:firstLine="0"/>
              <w:jc w:val="center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6E1A23">
              <w:rPr>
                <w:rFonts w:eastAsia="Times New Roman"/>
                <w:bCs/>
                <w:sz w:val="27"/>
                <w:szCs w:val="27"/>
                <w:lang w:eastAsia="ru-RU"/>
              </w:rPr>
              <w:t>ЗАЧЕТ</w:t>
            </w:r>
          </w:p>
          <w:p w:rsidR="001E5911" w:rsidRPr="003F6637" w:rsidRDefault="001E5911" w:rsidP="001E591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«</w:t>
            </w:r>
            <w:r w:rsidRPr="003F6637">
              <w:rPr>
                <w:rFonts w:eastAsia="Times New Roman"/>
                <w:bCs/>
                <w:sz w:val="27"/>
                <w:szCs w:val="27"/>
                <w:lang w:eastAsia="ru-RU"/>
              </w:rPr>
              <w:t>Проблем</w:t>
            </w: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ы методологии исламского права»,</w:t>
            </w:r>
          </w:p>
        </w:tc>
      </w:tr>
      <w:tr w:rsidR="001E5911" w:rsidRPr="003F6637" w:rsidTr="00646B50">
        <w:tc>
          <w:tcPr>
            <w:tcW w:w="1905" w:type="dxa"/>
            <w:vMerge/>
          </w:tcPr>
          <w:p w:rsidR="001E5911" w:rsidRPr="003F6637" w:rsidRDefault="001E5911" w:rsidP="001E591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7"/>
                <w:szCs w:val="27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11" w:rsidRPr="003F6637" w:rsidRDefault="001E5911" w:rsidP="001E5911">
            <w:pPr>
              <w:rPr>
                <w:rFonts w:eastAsia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1" w:rsidRDefault="001E5911" w:rsidP="001E5911">
            <w:pPr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  <w:r w:rsidRPr="003F6637">
              <w:rPr>
                <w:rFonts w:eastAsia="Times New Roman"/>
                <w:sz w:val="27"/>
                <w:szCs w:val="27"/>
                <w:lang w:eastAsia="ru-RU"/>
              </w:rPr>
              <w:t xml:space="preserve">Аль-Захрави </w:t>
            </w:r>
          </w:p>
          <w:p w:rsidR="001E5911" w:rsidRPr="003F6637" w:rsidRDefault="001E5911" w:rsidP="001E5911">
            <w:pPr>
              <w:ind w:firstLine="0"/>
              <w:rPr>
                <w:sz w:val="27"/>
                <w:szCs w:val="27"/>
              </w:rPr>
            </w:pPr>
            <w:r w:rsidRPr="003F6637">
              <w:rPr>
                <w:rFonts w:eastAsia="Times New Roman"/>
                <w:sz w:val="27"/>
                <w:szCs w:val="27"/>
                <w:lang w:eastAsia="ru-RU"/>
              </w:rPr>
              <w:t>Мухамед Айман</w:t>
            </w:r>
          </w:p>
        </w:tc>
        <w:tc>
          <w:tcPr>
            <w:tcW w:w="3255" w:type="dxa"/>
            <w:gridSpan w:val="2"/>
          </w:tcPr>
          <w:p w:rsidR="001E5911" w:rsidRPr="003F6637" w:rsidRDefault="001E5911" w:rsidP="001E5911">
            <w:pPr>
              <w:ind w:firstLine="0"/>
              <w:jc w:val="center"/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  <w:r w:rsidRPr="00646B50">
              <w:rPr>
                <w:rFonts w:eastAsia="Times New Roman"/>
                <w:sz w:val="27"/>
                <w:szCs w:val="27"/>
                <w:lang w:eastAsia="ru-RU"/>
              </w:rPr>
              <w:t>Алдейршави Мухаммед Жунейд</w:t>
            </w:r>
          </w:p>
        </w:tc>
      </w:tr>
      <w:tr w:rsidR="001E5911" w:rsidRPr="003F6637" w:rsidTr="008F2B54">
        <w:tc>
          <w:tcPr>
            <w:tcW w:w="1905" w:type="dxa"/>
          </w:tcPr>
          <w:p w:rsidR="001E5911" w:rsidRPr="003F6637" w:rsidRDefault="001E5911" w:rsidP="001E591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7"/>
                <w:szCs w:val="27"/>
              </w:rPr>
            </w:pPr>
            <w:r w:rsidRPr="003F6637">
              <w:rPr>
                <w:rFonts w:eastAsia="Times New Roman"/>
                <w:color w:val="000000"/>
                <w:position w:val="-1"/>
                <w:sz w:val="27"/>
                <w:szCs w:val="27"/>
              </w:rPr>
              <w:t>Суббота,</w:t>
            </w:r>
          </w:p>
          <w:p w:rsidR="001E5911" w:rsidRPr="003F6637" w:rsidRDefault="001E5911" w:rsidP="001E591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7"/>
                <w:szCs w:val="27"/>
              </w:rPr>
            </w:pPr>
            <w:r w:rsidRPr="003F6637">
              <w:rPr>
                <w:rFonts w:eastAsia="Times New Roman"/>
                <w:color w:val="000000"/>
                <w:position w:val="-1"/>
                <w:sz w:val="27"/>
                <w:szCs w:val="27"/>
              </w:rPr>
              <w:t>27 июня</w:t>
            </w:r>
          </w:p>
        </w:tc>
        <w:tc>
          <w:tcPr>
            <w:tcW w:w="1776" w:type="dxa"/>
          </w:tcPr>
          <w:p w:rsidR="001E5911" w:rsidRPr="003F6637" w:rsidRDefault="001E5911" w:rsidP="001E5911">
            <w:pPr>
              <w:ind w:firstLine="0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3F6637">
              <w:rPr>
                <w:rFonts w:eastAsia="Times New Roman"/>
                <w:bCs/>
                <w:sz w:val="27"/>
                <w:szCs w:val="27"/>
                <w:lang w:eastAsia="ru-RU"/>
              </w:rPr>
              <w:t>9.00 – 11.30</w:t>
            </w:r>
          </w:p>
          <w:p w:rsidR="001E5911" w:rsidRPr="003F6637" w:rsidRDefault="001E5911" w:rsidP="001E591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7"/>
                <w:szCs w:val="27"/>
              </w:rPr>
            </w:pPr>
          </w:p>
        </w:tc>
        <w:tc>
          <w:tcPr>
            <w:tcW w:w="6232" w:type="dxa"/>
            <w:gridSpan w:val="3"/>
          </w:tcPr>
          <w:p w:rsidR="001E5911" w:rsidRPr="006E1A23" w:rsidRDefault="001E5911" w:rsidP="001E5911">
            <w:pPr>
              <w:ind w:firstLine="0"/>
              <w:jc w:val="center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6E1A23">
              <w:rPr>
                <w:rFonts w:eastAsia="Times New Roman"/>
                <w:bCs/>
                <w:sz w:val="27"/>
                <w:szCs w:val="27"/>
                <w:lang w:eastAsia="ru-RU"/>
              </w:rPr>
              <w:t>КОНСУЛЬТАЦИЯ</w:t>
            </w:r>
          </w:p>
          <w:p w:rsidR="001E5911" w:rsidRDefault="001E5911" w:rsidP="001E5911">
            <w:pPr>
              <w:ind w:firstLine="0"/>
              <w:jc w:val="center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«</w:t>
            </w:r>
            <w:r w:rsidRPr="003F6637">
              <w:rPr>
                <w:rFonts w:eastAsia="Times New Roman"/>
                <w:bCs/>
                <w:sz w:val="27"/>
                <w:szCs w:val="27"/>
                <w:lang w:eastAsia="ru-RU"/>
              </w:rPr>
              <w:t>Толкование законодательных аятов Корана</w:t>
            </w: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»,</w:t>
            </w:r>
          </w:p>
          <w:p w:rsidR="001E5911" w:rsidRPr="003F6637" w:rsidRDefault="001E5911" w:rsidP="001E5911">
            <w:pPr>
              <w:ind w:firstLine="0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3F663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Болбол Исмаил Хамдан Муса</w:t>
            </w:r>
          </w:p>
        </w:tc>
      </w:tr>
      <w:tr w:rsidR="001E5911" w:rsidRPr="003F6637" w:rsidTr="00AF4475">
        <w:tc>
          <w:tcPr>
            <w:tcW w:w="1905" w:type="dxa"/>
          </w:tcPr>
          <w:p w:rsidR="001E5911" w:rsidRPr="003F6637" w:rsidRDefault="001E5911" w:rsidP="001E591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7"/>
                <w:szCs w:val="27"/>
              </w:rPr>
            </w:pPr>
            <w:r w:rsidRPr="003F6637">
              <w:rPr>
                <w:rFonts w:eastAsia="Times New Roman"/>
                <w:color w:val="000000"/>
                <w:position w:val="-1"/>
                <w:sz w:val="27"/>
                <w:szCs w:val="27"/>
              </w:rPr>
              <w:t>Вторник,</w:t>
            </w:r>
          </w:p>
          <w:p w:rsidR="001E5911" w:rsidRPr="003F6637" w:rsidRDefault="001E5911" w:rsidP="001E591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7"/>
                <w:szCs w:val="27"/>
              </w:rPr>
            </w:pPr>
            <w:r w:rsidRPr="003F6637">
              <w:rPr>
                <w:rFonts w:eastAsia="Times New Roman"/>
                <w:color w:val="000000"/>
                <w:position w:val="-1"/>
                <w:sz w:val="27"/>
                <w:szCs w:val="27"/>
              </w:rPr>
              <w:t>30 июня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1" w:rsidRPr="003F6637" w:rsidRDefault="001E5911" w:rsidP="001E5911">
            <w:pPr>
              <w:ind w:firstLine="0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3F6637">
              <w:rPr>
                <w:rFonts w:eastAsia="Times New Roman"/>
                <w:bCs/>
                <w:sz w:val="27"/>
                <w:szCs w:val="27"/>
                <w:lang w:eastAsia="ru-RU"/>
              </w:rPr>
              <w:t>9.00 – 11.30</w:t>
            </w:r>
          </w:p>
          <w:p w:rsidR="001E5911" w:rsidRPr="003F6637" w:rsidRDefault="001E5911" w:rsidP="001E5911">
            <w:pPr>
              <w:ind w:firstLine="0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3F6637">
              <w:rPr>
                <w:rFonts w:eastAsia="Times New Roman"/>
                <w:bCs/>
                <w:sz w:val="27"/>
                <w:szCs w:val="27"/>
                <w:lang w:eastAsia="ru-RU"/>
              </w:rPr>
              <w:t>13.30 – 15.00</w:t>
            </w:r>
          </w:p>
        </w:tc>
        <w:tc>
          <w:tcPr>
            <w:tcW w:w="6232" w:type="dxa"/>
            <w:gridSpan w:val="3"/>
          </w:tcPr>
          <w:p w:rsidR="001E5911" w:rsidRPr="006E1A23" w:rsidRDefault="001E5911" w:rsidP="001E5911">
            <w:pPr>
              <w:ind w:firstLine="0"/>
              <w:jc w:val="center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6E1A23">
              <w:rPr>
                <w:rFonts w:eastAsia="Times New Roman"/>
                <w:bCs/>
                <w:sz w:val="27"/>
                <w:szCs w:val="27"/>
                <w:lang w:eastAsia="ru-RU"/>
              </w:rPr>
              <w:t>ЭКЗАМЕН</w:t>
            </w:r>
          </w:p>
          <w:p w:rsidR="001E5911" w:rsidRPr="003F6637" w:rsidRDefault="001E5911" w:rsidP="001E5911">
            <w:pPr>
              <w:ind w:firstLine="0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«</w:t>
            </w:r>
            <w:r w:rsidRPr="003F6637">
              <w:rPr>
                <w:rFonts w:eastAsia="Times New Roman"/>
                <w:bCs/>
                <w:sz w:val="27"/>
                <w:szCs w:val="27"/>
                <w:lang w:eastAsia="ru-RU"/>
              </w:rPr>
              <w:t>Толкование законодательных аятов Корана</w:t>
            </w: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»</w:t>
            </w:r>
            <w:r w:rsidRPr="003F6637"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, </w:t>
            </w:r>
          </w:p>
          <w:p w:rsidR="001E5911" w:rsidRPr="003F6637" w:rsidRDefault="001E5911" w:rsidP="001E5911">
            <w:pPr>
              <w:ind w:firstLine="0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3F663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Болбол Исмаил Хам</w:t>
            </w:r>
            <w:bookmarkStart w:id="0" w:name="_GoBack"/>
            <w:bookmarkEnd w:id="0"/>
            <w:r w:rsidRPr="003F663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дан Муса</w:t>
            </w:r>
          </w:p>
        </w:tc>
      </w:tr>
      <w:tr w:rsidR="001E5911" w:rsidRPr="003F6637" w:rsidTr="00646B50">
        <w:tc>
          <w:tcPr>
            <w:tcW w:w="1905" w:type="dxa"/>
            <w:vMerge w:val="restart"/>
          </w:tcPr>
          <w:p w:rsidR="001E5911" w:rsidRPr="003F6637" w:rsidRDefault="001E5911" w:rsidP="001E591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7"/>
                <w:szCs w:val="27"/>
              </w:rPr>
            </w:pPr>
            <w:r w:rsidRPr="003F6637">
              <w:rPr>
                <w:rFonts w:eastAsia="Times New Roman"/>
                <w:color w:val="000000"/>
                <w:position w:val="-1"/>
                <w:sz w:val="27"/>
                <w:szCs w:val="27"/>
              </w:rPr>
              <w:t>Среда,</w:t>
            </w:r>
          </w:p>
          <w:p w:rsidR="001E5911" w:rsidRPr="003F6637" w:rsidRDefault="001E5911" w:rsidP="001E591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7"/>
                <w:szCs w:val="27"/>
              </w:rPr>
            </w:pPr>
            <w:r w:rsidRPr="003F6637">
              <w:rPr>
                <w:rFonts w:eastAsia="Times New Roman"/>
                <w:color w:val="000000"/>
                <w:position w:val="-1"/>
                <w:sz w:val="27"/>
                <w:szCs w:val="27"/>
              </w:rPr>
              <w:t>1 июля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1E5911" w:rsidRPr="00646B50" w:rsidRDefault="001E5911" w:rsidP="001E5911">
            <w:pPr>
              <w:ind w:firstLine="0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646B50">
              <w:rPr>
                <w:rFonts w:eastAsia="Times New Roman"/>
                <w:bCs/>
                <w:sz w:val="27"/>
                <w:szCs w:val="27"/>
                <w:lang w:eastAsia="ru-RU"/>
              </w:rPr>
              <w:t>16.00 – 17.30</w:t>
            </w:r>
          </w:p>
          <w:p w:rsidR="001E5911" w:rsidRPr="00646B50" w:rsidRDefault="001E5911" w:rsidP="001E591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bCs/>
                <w:color w:val="FF0000"/>
                <w:sz w:val="27"/>
                <w:szCs w:val="27"/>
              </w:rPr>
            </w:pPr>
          </w:p>
        </w:tc>
        <w:tc>
          <w:tcPr>
            <w:tcW w:w="6232" w:type="dxa"/>
            <w:gridSpan w:val="3"/>
          </w:tcPr>
          <w:p w:rsidR="001E5911" w:rsidRPr="006E1A23" w:rsidRDefault="001E5911" w:rsidP="001E5911">
            <w:pPr>
              <w:ind w:firstLine="0"/>
              <w:jc w:val="center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6E1A23">
              <w:rPr>
                <w:rFonts w:eastAsia="Times New Roman"/>
                <w:bCs/>
                <w:sz w:val="27"/>
                <w:szCs w:val="27"/>
                <w:lang w:eastAsia="ru-RU"/>
              </w:rPr>
              <w:t>КОНСУЛЬТАЦИЯ</w:t>
            </w:r>
          </w:p>
          <w:p w:rsidR="001E5911" w:rsidRPr="00646B50" w:rsidRDefault="001E5911" w:rsidP="001E5911">
            <w:pPr>
              <w:ind w:firstLine="0"/>
              <w:jc w:val="center"/>
              <w:rPr>
                <w:sz w:val="27"/>
                <w:szCs w:val="27"/>
              </w:rPr>
            </w:pPr>
            <w:r w:rsidRPr="00646B50">
              <w:rPr>
                <w:rFonts w:eastAsia="Times New Roman"/>
                <w:bCs/>
                <w:sz w:val="27"/>
                <w:szCs w:val="27"/>
                <w:lang w:eastAsia="ru-RU"/>
              </w:rPr>
              <w:t>«Исламское право»</w:t>
            </w: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,</w:t>
            </w:r>
          </w:p>
        </w:tc>
      </w:tr>
      <w:tr w:rsidR="001E5911" w:rsidRPr="003F6637" w:rsidTr="00646B50">
        <w:tc>
          <w:tcPr>
            <w:tcW w:w="1905" w:type="dxa"/>
            <w:vMerge/>
          </w:tcPr>
          <w:p w:rsidR="001E5911" w:rsidRPr="003F6637" w:rsidRDefault="001E5911" w:rsidP="001E591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7"/>
                <w:szCs w:val="27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1E5911" w:rsidRPr="003F6637" w:rsidRDefault="001E5911" w:rsidP="001E591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bCs/>
                <w:color w:val="FF0000"/>
                <w:sz w:val="27"/>
                <w:szCs w:val="27"/>
              </w:rPr>
            </w:pPr>
          </w:p>
        </w:tc>
        <w:tc>
          <w:tcPr>
            <w:tcW w:w="2977" w:type="dxa"/>
          </w:tcPr>
          <w:p w:rsidR="001E5911" w:rsidRDefault="001E5911" w:rsidP="001E5911">
            <w:pPr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  <w:r w:rsidRPr="003F6637">
              <w:rPr>
                <w:rFonts w:eastAsia="Times New Roman"/>
                <w:sz w:val="27"/>
                <w:szCs w:val="27"/>
                <w:lang w:eastAsia="ru-RU"/>
              </w:rPr>
              <w:t xml:space="preserve">Аль-Захрави </w:t>
            </w:r>
          </w:p>
          <w:p w:rsidR="001E5911" w:rsidRPr="003F6637" w:rsidRDefault="001E5911" w:rsidP="001E5911">
            <w:pPr>
              <w:ind w:firstLine="0"/>
              <w:rPr>
                <w:sz w:val="27"/>
                <w:szCs w:val="27"/>
              </w:rPr>
            </w:pPr>
            <w:r w:rsidRPr="003F6637">
              <w:rPr>
                <w:rFonts w:eastAsia="Times New Roman"/>
                <w:sz w:val="27"/>
                <w:szCs w:val="27"/>
                <w:lang w:eastAsia="ru-RU"/>
              </w:rPr>
              <w:t>Мухамед Айман</w:t>
            </w:r>
          </w:p>
        </w:tc>
        <w:tc>
          <w:tcPr>
            <w:tcW w:w="3255" w:type="dxa"/>
            <w:gridSpan w:val="2"/>
          </w:tcPr>
          <w:p w:rsidR="001E5911" w:rsidRPr="00646B50" w:rsidRDefault="001E5911" w:rsidP="001E5911">
            <w:pPr>
              <w:suppressAutoHyphens/>
              <w:ind w:firstLine="0"/>
              <w:textDirection w:val="btLr"/>
              <w:textAlignment w:val="top"/>
              <w:outlineLvl w:val="0"/>
              <w:rPr>
                <w:sz w:val="27"/>
                <w:szCs w:val="27"/>
              </w:rPr>
            </w:pPr>
            <w:r w:rsidRPr="00646B50">
              <w:rPr>
                <w:rFonts w:eastAsia="Times New Roman"/>
                <w:sz w:val="27"/>
                <w:szCs w:val="27"/>
                <w:lang w:eastAsia="ru-RU"/>
              </w:rPr>
              <w:t>Алдейршави Мухаммед Жунейд</w:t>
            </w:r>
          </w:p>
        </w:tc>
      </w:tr>
      <w:tr w:rsidR="001E5911" w:rsidRPr="003F6637" w:rsidTr="00506FB8">
        <w:tc>
          <w:tcPr>
            <w:tcW w:w="1905" w:type="dxa"/>
            <w:vMerge w:val="restart"/>
          </w:tcPr>
          <w:p w:rsidR="001E5911" w:rsidRPr="003F6637" w:rsidRDefault="001E5911" w:rsidP="001E591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7"/>
                <w:szCs w:val="27"/>
              </w:rPr>
            </w:pPr>
            <w:r w:rsidRPr="003F6637">
              <w:rPr>
                <w:rFonts w:eastAsia="Times New Roman"/>
                <w:color w:val="000000"/>
                <w:position w:val="-1"/>
                <w:sz w:val="27"/>
                <w:szCs w:val="27"/>
              </w:rPr>
              <w:t>Суббота,</w:t>
            </w:r>
          </w:p>
          <w:p w:rsidR="001E5911" w:rsidRPr="003F6637" w:rsidRDefault="001E5911" w:rsidP="001E591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7"/>
                <w:szCs w:val="27"/>
              </w:rPr>
            </w:pPr>
            <w:r w:rsidRPr="003F6637">
              <w:rPr>
                <w:rFonts w:eastAsia="Times New Roman"/>
                <w:color w:val="000000"/>
                <w:position w:val="-1"/>
                <w:sz w:val="27"/>
                <w:szCs w:val="27"/>
              </w:rPr>
              <w:t>4 июля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1" w:rsidRPr="003F6637" w:rsidRDefault="001E5911" w:rsidP="001E5911">
            <w:pPr>
              <w:ind w:firstLine="0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3F6637">
              <w:rPr>
                <w:rFonts w:eastAsia="Times New Roman"/>
                <w:bCs/>
                <w:sz w:val="27"/>
                <w:szCs w:val="27"/>
                <w:lang w:eastAsia="ru-RU"/>
              </w:rPr>
              <w:t>9.00 – 11.30</w:t>
            </w:r>
          </w:p>
          <w:p w:rsidR="001E5911" w:rsidRPr="003F6637" w:rsidRDefault="001E5911" w:rsidP="001E5911">
            <w:pPr>
              <w:ind w:firstLine="0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3F6637">
              <w:rPr>
                <w:rFonts w:eastAsia="Times New Roman"/>
                <w:bCs/>
                <w:sz w:val="27"/>
                <w:szCs w:val="27"/>
                <w:lang w:eastAsia="ru-RU"/>
              </w:rPr>
              <w:t>13.30 – 15.00</w:t>
            </w:r>
          </w:p>
        </w:tc>
        <w:tc>
          <w:tcPr>
            <w:tcW w:w="6232" w:type="dxa"/>
            <w:gridSpan w:val="3"/>
          </w:tcPr>
          <w:p w:rsidR="001E5911" w:rsidRPr="005779CD" w:rsidRDefault="001E5911" w:rsidP="001E5911">
            <w:pPr>
              <w:ind w:firstLine="0"/>
              <w:jc w:val="center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5779CD">
              <w:rPr>
                <w:rFonts w:eastAsia="Times New Roman"/>
                <w:bCs/>
                <w:sz w:val="27"/>
                <w:szCs w:val="27"/>
                <w:lang w:eastAsia="ru-RU"/>
              </w:rPr>
              <w:t>ЭКЗАМЕН</w:t>
            </w:r>
          </w:p>
          <w:p w:rsidR="001E5911" w:rsidRPr="003F6637" w:rsidRDefault="001E5911" w:rsidP="001E5911">
            <w:pPr>
              <w:ind w:firstLine="0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«</w:t>
            </w:r>
            <w:r w:rsidRPr="003F6637">
              <w:rPr>
                <w:rFonts w:eastAsia="Times New Roman"/>
                <w:bCs/>
                <w:sz w:val="27"/>
                <w:szCs w:val="27"/>
                <w:lang w:eastAsia="ru-RU"/>
              </w:rPr>
              <w:t>Исламское право</w:t>
            </w: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»,</w:t>
            </w:r>
          </w:p>
        </w:tc>
      </w:tr>
      <w:tr w:rsidR="001E5911" w:rsidRPr="003F6637" w:rsidTr="00646B50">
        <w:tc>
          <w:tcPr>
            <w:tcW w:w="1905" w:type="dxa"/>
            <w:vMerge/>
          </w:tcPr>
          <w:p w:rsidR="001E5911" w:rsidRPr="003F6637" w:rsidRDefault="001E5911" w:rsidP="001E591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7"/>
                <w:szCs w:val="27"/>
              </w:rPr>
            </w:pPr>
          </w:p>
        </w:tc>
        <w:tc>
          <w:tcPr>
            <w:tcW w:w="1776" w:type="dxa"/>
            <w:vMerge/>
          </w:tcPr>
          <w:p w:rsidR="001E5911" w:rsidRPr="003F6637" w:rsidRDefault="001E5911" w:rsidP="001E591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7"/>
                <w:szCs w:val="27"/>
              </w:rPr>
            </w:pPr>
          </w:p>
        </w:tc>
        <w:tc>
          <w:tcPr>
            <w:tcW w:w="2977" w:type="dxa"/>
          </w:tcPr>
          <w:p w:rsidR="001E5911" w:rsidRDefault="001E5911" w:rsidP="001E5911">
            <w:pPr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  <w:r w:rsidRPr="003F6637">
              <w:rPr>
                <w:rFonts w:eastAsia="Times New Roman"/>
                <w:sz w:val="27"/>
                <w:szCs w:val="27"/>
                <w:lang w:eastAsia="ru-RU"/>
              </w:rPr>
              <w:t xml:space="preserve">Аль-Захрави </w:t>
            </w:r>
          </w:p>
          <w:p w:rsidR="001E5911" w:rsidRPr="003F6637" w:rsidRDefault="001E5911" w:rsidP="001E5911">
            <w:pPr>
              <w:ind w:firstLine="0"/>
              <w:rPr>
                <w:sz w:val="27"/>
                <w:szCs w:val="27"/>
              </w:rPr>
            </w:pPr>
            <w:r w:rsidRPr="003F6637">
              <w:rPr>
                <w:rFonts w:eastAsia="Times New Roman"/>
                <w:sz w:val="27"/>
                <w:szCs w:val="27"/>
                <w:lang w:eastAsia="ru-RU"/>
              </w:rPr>
              <w:t>Мухамед Айман</w:t>
            </w:r>
          </w:p>
        </w:tc>
        <w:tc>
          <w:tcPr>
            <w:tcW w:w="3255" w:type="dxa"/>
            <w:gridSpan w:val="2"/>
          </w:tcPr>
          <w:p w:rsidR="001E5911" w:rsidRPr="003F6637" w:rsidRDefault="001E5911" w:rsidP="001E5911">
            <w:pPr>
              <w:suppressAutoHyphens/>
              <w:ind w:firstLine="0"/>
              <w:jc w:val="center"/>
              <w:textDirection w:val="btLr"/>
              <w:textAlignment w:val="top"/>
              <w:outlineLvl w:val="0"/>
              <w:rPr>
                <w:sz w:val="27"/>
                <w:szCs w:val="27"/>
              </w:rPr>
            </w:pPr>
            <w:r w:rsidRPr="00646B50">
              <w:rPr>
                <w:rFonts w:eastAsia="Times New Roman"/>
                <w:sz w:val="27"/>
                <w:szCs w:val="27"/>
                <w:lang w:eastAsia="ru-RU"/>
              </w:rPr>
              <w:t>Алдейршави Мухаммед Жунейд</w:t>
            </w:r>
          </w:p>
        </w:tc>
      </w:tr>
    </w:tbl>
    <w:p w:rsidR="00646B50" w:rsidRPr="003F6637" w:rsidRDefault="00646B50" w:rsidP="00BB5D02">
      <w:pPr>
        <w:pBdr>
          <w:top w:val="nil"/>
          <w:left w:val="nil"/>
          <w:bottom w:val="nil"/>
          <w:right w:val="nil"/>
          <w:between w:val="nil"/>
        </w:pBdr>
        <w:suppressAutoHyphens/>
        <w:ind w:firstLine="0"/>
        <w:textDirection w:val="btLr"/>
        <w:textAlignment w:val="top"/>
        <w:outlineLvl w:val="0"/>
        <w:rPr>
          <w:rFonts w:eastAsia="Times New Roman"/>
          <w:color w:val="000000"/>
          <w:position w:val="-1"/>
          <w:sz w:val="27"/>
          <w:szCs w:val="27"/>
        </w:rPr>
      </w:pPr>
    </w:p>
    <w:p w:rsidR="002D0E1F" w:rsidRPr="00B16DDE" w:rsidRDefault="002D0E1F" w:rsidP="00BB5D02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3"/>
        <w:textDirection w:val="btLr"/>
        <w:textAlignment w:val="top"/>
        <w:outlineLvl w:val="0"/>
        <w:rPr>
          <w:szCs w:val="28"/>
        </w:rPr>
      </w:pPr>
      <w:r w:rsidRPr="00B16DDE">
        <w:rPr>
          <w:szCs w:val="28"/>
        </w:rPr>
        <w:t xml:space="preserve">Начальник Управления образования </w:t>
      </w:r>
      <w:r w:rsidR="00923B6B" w:rsidRPr="00B16DDE">
        <w:rPr>
          <w:szCs w:val="28"/>
        </w:rPr>
        <w:tab/>
      </w:r>
      <w:r w:rsidRPr="00B16DDE">
        <w:rPr>
          <w:szCs w:val="28"/>
        </w:rPr>
        <w:tab/>
      </w:r>
      <w:r w:rsidRPr="00B16DDE">
        <w:rPr>
          <w:szCs w:val="28"/>
        </w:rPr>
        <w:tab/>
      </w:r>
      <w:r w:rsidRPr="00B16DDE">
        <w:rPr>
          <w:szCs w:val="28"/>
        </w:rPr>
        <w:tab/>
      </w:r>
      <w:r w:rsidRPr="00B16DDE">
        <w:rPr>
          <w:szCs w:val="28"/>
        </w:rPr>
        <w:tab/>
      </w:r>
      <w:r w:rsidR="00BB5D02" w:rsidRPr="00B16DDE">
        <w:rPr>
          <w:szCs w:val="28"/>
        </w:rPr>
        <w:t xml:space="preserve">     </w:t>
      </w:r>
      <w:r w:rsidRPr="00B16DDE">
        <w:rPr>
          <w:szCs w:val="28"/>
        </w:rPr>
        <w:t>Салихова Л.Ф.</w:t>
      </w:r>
    </w:p>
    <w:p w:rsidR="00A74D93" w:rsidRPr="00B16DDE" w:rsidRDefault="002D0E1F" w:rsidP="00A74D93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3"/>
        <w:textDirection w:val="btLr"/>
        <w:textAlignment w:val="top"/>
        <w:outlineLvl w:val="0"/>
        <w:rPr>
          <w:szCs w:val="28"/>
        </w:rPr>
      </w:pPr>
      <w:r w:rsidRPr="00B16DDE">
        <w:rPr>
          <w:szCs w:val="28"/>
        </w:rPr>
        <w:t>Начальник Управления по науке</w:t>
      </w:r>
      <w:r w:rsidRPr="00B16DDE">
        <w:rPr>
          <w:szCs w:val="28"/>
        </w:rPr>
        <w:tab/>
      </w:r>
      <w:r w:rsidR="00923B6B" w:rsidRPr="00B16DDE">
        <w:rPr>
          <w:szCs w:val="28"/>
        </w:rPr>
        <w:tab/>
      </w:r>
      <w:r w:rsidR="00923B6B" w:rsidRPr="00B16DDE">
        <w:rPr>
          <w:szCs w:val="28"/>
        </w:rPr>
        <w:tab/>
      </w:r>
      <w:r w:rsidR="00A74D93" w:rsidRPr="00B16DDE">
        <w:rPr>
          <w:szCs w:val="28"/>
        </w:rPr>
        <w:tab/>
      </w:r>
      <w:r w:rsidR="00A74D93" w:rsidRPr="00B16DDE">
        <w:rPr>
          <w:szCs w:val="28"/>
        </w:rPr>
        <w:tab/>
      </w:r>
      <w:r w:rsidR="00A74D93" w:rsidRPr="00B16DDE">
        <w:rPr>
          <w:szCs w:val="28"/>
        </w:rPr>
        <w:tab/>
      </w:r>
      <w:r w:rsidR="00BB5D02" w:rsidRPr="00B16DDE">
        <w:rPr>
          <w:szCs w:val="28"/>
        </w:rPr>
        <w:t xml:space="preserve">      </w:t>
      </w:r>
      <w:r w:rsidRPr="00B16DDE">
        <w:rPr>
          <w:szCs w:val="28"/>
        </w:rPr>
        <w:t>Саяхов Р.Л.</w:t>
      </w:r>
    </w:p>
    <w:sectPr w:rsidR="00A74D93" w:rsidRPr="00B16DDE" w:rsidSect="00996DA0">
      <w:headerReference w:type="default" r:id="rId7"/>
      <w:pgSz w:w="11906" w:h="16838"/>
      <w:pgMar w:top="1134" w:right="849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FF9" w:rsidRDefault="00854FF9">
      <w:r>
        <w:separator/>
      </w:r>
    </w:p>
  </w:endnote>
  <w:endnote w:type="continuationSeparator" w:id="0">
    <w:p w:rsidR="00854FF9" w:rsidRDefault="0085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FF9" w:rsidRDefault="00854FF9">
      <w:r>
        <w:separator/>
      </w:r>
    </w:p>
  </w:footnote>
  <w:footnote w:type="continuationSeparator" w:id="0">
    <w:p w:rsidR="00854FF9" w:rsidRDefault="00854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208848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96DA0" w:rsidRPr="00996DA0" w:rsidRDefault="002D0E1F" w:rsidP="00B2296D">
        <w:pPr>
          <w:pStyle w:val="a4"/>
          <w:ind w:firstLine="0"/>
          <w:jc w:val="center"/>
          <w:rPr>
            <w:sz w:val="24"/>
            <w:szCs w:val="24"/>
          </w:rPr>
        </w:pPr>
        <w:r w:rsidRPr="00996DA0">
          <w:rPr>
            <w:sz w:val="24"/>
            <w:szCs w:val="24"/>
          </w:rPr>
          <w:fldChar w:fldCharType="begin"/>
        </w:r>
        <w:r w:rsidRPr="00996DA0">
          <w:rPr>
            <w:sz w:val="24"/>
            <w:szCs w:val="24"/>
          </w:rPr>
          <w:instrText>PAGE   \* MERGEFORMAT</w:instrText>
        </w:r>
        <w:r w:rsidRPr="00996DA0">
          <w:rPr>
            <w:sz w:val="24"/>
            <w:szCs w:val="24"/>
          </w:rPr>
          <w:fldChar w:fldCharType="separate"/>
        </w:r>
        <w:r w:rsidR="00B16DDE">
          <w:rPr>
            <w:noProof/>
            <w:sz w:val="24"/>
            <w:szCs w:val="24"/>
          </w:rPr>
          <w:t>2</w:t>
        </w:r>
        <w:r w:rsidRPr="00996DA0">
          <w:rPr>
            <w:sz w:val="24"/>
            <w:szCs w:val="24"/>
          </w:rPr>
          <w:fldChar w:fldCharType="end"/>
        </w:r>
      </w:p>
    </w:sdtContent>
  </w:sdt>
  <w:p w:rsidR="00E15B6C" w:rsidRDefault="00854F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2F"/>
    <w:rsid w:val="000A39E4"/>
    <w:rsid w:val="000E422C"/>
    <w:rsid w:val="00133BDD"/>
    <w:rsid w:val="00134AB4"/>
    <w:rsid w:val="001D68BB"/>
    <w:rsid w:val="001E5911"/>
    <w:rsid w:val="00213E00"/>
    <w:rsid w:val="002518F7"/>
    <w:rsid w:val="002615FC"/>
    <w:rsid w:val="002664DB"/>
    <w:rsid w:val="002B2896"/>
    <w:rsid w:val="002B334D"/>
    <w:rsid w:val="002D0E1F"/>
    <w:rsid w:val="002D6A4D"/>
    <w:rsid w:val="0030099E"/>
    <w:rsid w:val="00335BA9"/>
    <w:rsid w:val="00361340"/>
    <w:rsid w:val="003F6637"/>
    <w:rsid w:val="0040242F"/>
    <w:rsid w:val="00402AA3"/>
    <w:rsid w:val="0043723A"/>
    <w:rsid w:val="0047658E"/>
    <w:rsid w:val="00491020"/>
    <w:rsid w:val="005658A6"/>
    <w:rsid w:val="005779CD"/>
    <w:rsid w:val="005D6BFF"/>
    <w:rsid w:val="005F7C28"/>
    <w:rsid w:val="0063693A"/>
    <w:rsid w:val="00646B50"/>
    <w:rsid w:val="006A4736"/>
    <w:rsid w:val="006E1A23"/>
    <w:rsid w:val="007149B9"/>
    <w:rsid w:val="007A2756"/>
    <w:rsid w:val="007E0690"/>
    <w:rsid w:val="00851C98"/>
    <w:rsid w:val="00851E9A"/>
    <w:rsid w:val="00854FF9"/>
    <w:rsid w:val="008C4C2C"/>
    <w:rsid w:val="008F2B54"/>
    <w:rsid w:val="00923B6B"/>
    <w:rsid w:val="00937DFA"/>
    <w:rsid w:val="009A6220"/>
    <w:rsid w:val="009B7BFF"/>
    <w:rsid w:val="00A35CCF"/>
    <w:rsid w:val="00A37BE4"/>
    <w:rsid w:val="00A61874"/>
    <w:rsid w:val="00A74D93"/>
    <w:rsid w:val="00A82196"/>
    <w:rsid w:val="00B16DDE"/>
    <w:rsid w:val="00B31A1C"/>
    <w:rsid w:val="00BB5D02"/>
    <w:rsid w:val="00C032BD"/>
    <w:rsid w:val="00C05771"/>
    <w:rsid w:val="00C466E5"/>
    <w:rsid w:val="00C94D97"/>
    <w:rsid w:val="00CC68D2"/>
    <w:rsid w:val="00CC6C0E"/>
    <w:rsid w:val="00CD7D83"/>
    <w:rsid w:val="00D17D46"/>
    <w:rsid w:val="00D664E6"/>
    <w:rsid w:val="00E20576"/>
    <w:rsid w:val="00E75E75"/>
    <w:rsid w:val="00ED5CC3"/>
    <w:rsid w:val="00F2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0AE5"/>
  <w15:chartTrackingRefBased/>
  <w15:docId w15:val="{FED91EDC-2985-4743-81A6-6C2ABA36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E1F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E1F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E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0E1F"/>
    <w:rPr>
      <w:rFonts w:ascii="Times New Roman" w:hAnsi="Times New Roman" w:cs="Times New Roman"/>
      <w:sz w:val="28"/>
    </w:rPr>
  </w:style>
  <w:style w:type="character" w:styleId="a6">
    <w:name w:val="annotation reference"/>
    <w:basedOn w:val="a0"/>
    <w:uiPriority w:val="99"/>
    <w:semiHidden/>
    <w:unhideWhenUsed/>
    <w:rsid w:val="002D0E1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D0E1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D0E1F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0E1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0E1F"/>
    <w:rPr>
      <w:rFonts w:ascii="Segoe UI" w:hAnsi="Segoe UI" w:cs="Segoe U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D0E1F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2D0E1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63F2E-308A-429D-BB4E-B60ADDB9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Гайнутдинова Гульгена Раисовна</dc:creator>
  <cp:keywords/>
  <dc:description/>
  <cp:lastModifiedBy>Гайнутдинова Гульгена Раисовна</cp:lastModifiedBy>
  <cp:revision>4</cp:revision>
  <dcterms:created xsi:type="dcterms:W3CDTF">2020-05-07T14:34:00Z</dcterms:created>
  <dcterms:modified xsi:type="dcterms:W3CDTF">2020-05-08T10:03:00Z</dcterms:modified>
</cp:coreProperties>
</file>